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0238A7" w:rsidR="005B4BA5" w:rsidRPr="005F5EE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4CD6">
        <w:rPr>
          <w:rFonts w:ascii="Verdana" w:hAnsi="Verdana"/>
          <w:sz w:val="18"/>
          <w:szCs w:val="18"/>
        </w:rPr>
        <w:t>„</w:t>
      </w:r>
      <w:r w:rsidR="005F5EE4" w:rsidRPr="005F5EE4">
        <w:rPr>
          <w:rFonts w:ascii="Verdana" w:hAnsi="Verdana"/>
          <w:b/>
          <w:sz w:val="18"/>
          <w:szCs w:val="18"/>
        </w:rPr>
        <w:t>Břeclav SEE, budova OTV - oprava (dešťová a splašková kanalizace)</w:t>
      </w:r>
      <w:r w:rsidRPr="005F5EE4">
        <w:rPr>
          <w:rFonts w:ascii="Verdana" w:hAnsi="Verdana"/>
          <w:sz w:val="18"/>
          <w:szCs w:val="18"/>
        </w:rPr>
        <w:t>“, tímto čestně prohlašuje</w:t>
      </w:r>
      <w:r w:rsidR="003B09D8" w:rsidRPr="005F5EE4">
        <w:rPr>
          <w:rFonts w:ascii="Verdana" w:hAnsi="Verdana"/>
          <w:sz w:val="18"/>
          <w:szCs w:val="18"/>
        </w:rPr>
        <w:t>, že</w:t>
      </w:r>
      <w:r w:rsidR="00E75499" w:rsidRPr="005F5EE4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5EE4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28408A" w:rsidR="008A2005" w:rsidRPr="005F5EE4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5EE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5EE4">
        <w:rPr>
          <w:rFonts w:ascii="Verdana" w:hAnsi="Verdana"/>
          <w:sz w:val="18"/>
          <w:szCs w:val="18"/>
        </w:rPr>
        <w:instrText xml:space="preserve"> FORMCHECKBOX </w:instrText>
      </w:r>
      <w:r w:rsidR="006D3AC6" w:rsidRPr="005F5EE4">
        <w:rPr>
          <w:rFonts w:ascii="Verdana" w:hAnsi="Verdana"/>
          <w:sz w:val="18"/>
          <w:szCs w:val="18"/>
        </w:rPr>
      </w:r>
      <w:r w:rsidR="006D3AC6" w:rsidRPr="005F5EE4">
        <w:rPr>
          <w:rFonts w:ascii="Verdana" w:hAnsi="Verdana"/>
          <w:sz w:val="18"/>
          <w:szCs w:val="18"/>
        </w:rPr>
        <w:fldChar w:fldCharType="separate"/>
      </w:r>
      <w:r w:rsidRPr="005F5EE4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5EE4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5EE4">
        <w:rPr>
          <w:rFonts w:ascii="Verdana" w:hAnsi="Verdana"/>
          <w:sz w:val="18"/>
          <w:szCs w:val="18"/>
        </w:rPr>
        <w:t xml:space="preserve">veřejné </w:t>
      </w:r>
      <w:r w:rsidR="0011150C" w:rsidRPr="005F5EE4">
        <w:rPr>
          <w:rFonts w:ascii="Verdana" w:hAnsi="Verdana"/>
          <w:sz w:val="18"/>
          <w:szCs w:val="18"/>
        </w:rPr>
        <w:t xml:space="preserve">zakázky s názvem </w:t>
      </w:r>
      <w:r w:rsidR="004C4CD6" w:rsidRPr="005F5EE4">
        <w:rPr>
          <w:rFonts w:ascii="Verdana" w:hAnsi="Verdana"/>
          <w:sz w:val="18"/>
          <w:szCs w:val="18"/>
        </w:rPr>
        <w:t>„</w:t>
      </w:r>
      <w:r w:rsidR="005F5EE4" w:rsidRPr="005F5EE4">
        <w:rPr>
          <w:rFonts w:ascii="Verdana" w:hAnsi="Verdana"/>
          <w:b/>
          <w:sz w:val="18"/>
          <w:szCs w:val="18"/>
        </w:rPr>
        <w:t>Břeclav SEE, budova OTV - oprava (dešťová a splašková kanalizace)</w:t>
      </w:r>
      <w:r w:rsidR="00D05D06" w:rsidRPr="005F5EE4">
        <w:rPr>
          <w:rFonts w:ascii="Verdana" w:hAnsi="Verdana"/>
          <w:sz w:val="18"/>
          <w:szCs w:val="18"/>
        </w:rPr>
        <w:t>“</w:t>
      </w:r>
      <w:r w:rsidR="0011150C" w:rsidRPr="005F5EE4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5EE4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5EE4">
        <w:rPr>
          <w:rFonts w:ascii="Verdana" w:hAnsi="Verdana"/>
          <w:sz w:val="18"/>
          <w:szCs w:val="18"/>
        </w:rPr>
        <w:t>.</w:t>
      </w:r>
      <w:r w:rsidR="008A2005" w:rsidRPr="005F5EE4">
        <w:rPr>
          <w:rFonts w:ascii="Verdana" w:hAnsi="Verdana"/>
          <w:sz w:val="18"/>
          <w:szCs w:val="18"/>
        </w:rPr>
        <w:t xml:space="preserve"> </w:t>
      </w:r>
    </w:p>
    <w:p w14:paraId="6B4D9D07" w14:textId="43B7F4E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5EE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5EE4">
        <w:rPr>
          <w:rFonts w:ascii="Verdana" w:hAnsi="Verdana"/>
          <w:sz w:val="18"/>
          <w:szCs w:val="18"/>
        </w:rPr>
        <w:instrText xml:space="preserve"> FORMCHECKBOX </w:instrText>
      </w:r>
      <w:r w:rsidR="006D3AC6" w:rsidRPr="005F5EE4">
        <w:rPr>
          <w:rFonts w:ascii="Verdana" w:hAnsi="Verdana"/>
          <w:sz w:val="18"/>
          <w:szCs w:val="18"/>
        </w:rPr>
      </w:r>
      <w:r w:rsidR="006D3AC6" w:rsidRPr="005F5EE4">
        <w:rPr>
          <w:rFonts w:ascii="Verdana" w:hAnsi="Verdana"/>
          <w:sz w:val="18"/>
          <w:szCs w:val="18"/>
        </w:rPr>
        <w:fldChar w:fldCharType="separate"/>
      </w:r>
      <w:r w:rsidRPr="005F5EE4">
        <w:rPr>
          <w:rFonts w:ascii="Verdana" w:hAnsi="Verdana"/>
          <w:sz w:val="18"/>
          <w:szCs w:val="18"/>
        </w:rPr>
        <w:fldChar w:fldCharType="end"/>
      </w:r>
      <w:r w:rsidR="0011150C" w:rsidRPr="005F5EE4">
        <w:rPr>
          <w:rFonts w:ascii="Verdana" w:hAnsi="Verdana"/>
          <w:sz w:val="18"/>
          <w:szCs w:val="18"/>
        </w:rPr>
        <w:tab/>
      </w:r>
      <w:r w:rsidR="0011150C" w:rsidRPr="005F5EE4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5EE4">
        <w:rPr>
          <w:rFonts w:ascii="Verdana" w:hAnsi="Verdana"/>
          <w:sz w:val="18"/>
          <w:szCs w:val="18"/>
        </w:rPr>
        <w:t xml:space="preserve">veřejné </w:t>
      </w:r>
      <w:r w:rsidR="0011150C" w:rsidRPr="005F5EE4">
        <w:rPr>
          <w:rFonts w:ascii="Verdana" w:hAnsi="Verdana"/>
          <w:sz w:val="18"/>
          <w:szCs w:val="18"/>
        </w:rPr>
        <w:t xml:space="preserve">zakázky s názvem </w:t>
      </w:r>
      <w:r w:rsidR="00D05D06" w:rsidRPr="005F5EE4">
        <w:rPr>
          <w:rFonts w:ascii="Verdana" w:hAnsi="Verdana"/>
          <w:sz w:val="18"/>
          <w:szCs w:val="18"/>
        </w:rPr>
        <w:t>„</w:t>
      </w:r>
      <w:r w:rsidR="005F5EE4" w:rsidRPr="005F5EE4">
        <w:rPr>
          <w:rFonts w:ascii="Verdana" w:hAnsi="Verdana"/>
          <w:b/>
          <w:sz w:val="18"/>
          <w:szCs w:val="18"/>
        </w:rPr>
        <w:t>Břeclav SEE, budova OTV - oprava (dešťová a splašková kanalizace)</w:t>
      </w:r>
      <w:r w:rsidR="00D05D06" w:rsidRPr="005F5EE4">
        <w:rPr>
          <w:rFonts w:ascii="Verdana" w:hAnsi="Verdana"/>
          <w:sz w:val="18"/>
          <w:szCs w:val="18"/>
        </w:rPr>
        <w:t>“</w:t>
      </w:r>
      <w:r w:rsidR="0011150C" w:rsidRPr="005F5EE4">
        <w:rPr>
          <w:rFonts w:ascii="Verdana" w:hAnsi="Verdana"/>
          <w:sz w:val="18"/>
          <w:szCs w:val="18"/>
        </w:rPr>
        <w:t xml:space="preserve"> použije tyto</w:t>
      </w:r>
      <w:r w:rsidR="0011150C" w:rsidRPr="005F0577">
        <w:rPr>
          <w:rFonts w:ascii="Verdana" w:hAnsi="Verdana"/>
          <w:sz w:val="18"/>
          <w:szCs w:val="18"/>
        </w:rPr>
        <w:t xml:space="preserve">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74F27" w14:textId="77777777" w:rsidR="006D3AC6" w:rsidRDefault="006D3AC6">
      <w:r>
        <w:separator/>
      </w:r>
    </w:p>
  </w:endnote>
  <w:endnote w:type="continuationSeparator" w:id="0">
    <w:p w14:paraId="5F52541C" w14:textId="77777777" w:rsidR="006D3AC6" w:rsidRDefault="006D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181E2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F5EE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F5EE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6284B" w14:textId="77777777" w:rsidR="006D3AC6" w:rsidRDefault="006D3AC6">
      <w:r>
        <w:separator/>
      </w:r>
    </w:p>
  </w:footnote>
  <w:footnote w:type="continuationSeparator" w:id="0">
    <w:p w14:paraId="78EDA4BB" w14:textId="77777777" w:rsidR="006D3AC6" w:rsidRDefault="006D3AC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4CD6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5EE4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3AC6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A79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F164E34-A0DD-4B0A-94A4-797CD94E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82EEF"/>
    <w:rsid w:val="008E0B0A"/>
    <w:rsid w:val="00956FC2"/>
    <w:rsid w:val="00995A33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12F7C-318B-480D-971E-A021941E2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1F1CE4-4954-4B8E-89D3-5D5AB6FBF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C7BB73-D9AA-408D-B098-BF786380F1A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5584F2-301C-42ED-8B3F-1FB429E1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2021-08-17T10:44:00Z</dcterms:modified>
</cp:coreProperties>
</file>